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79" w:rsidRPr="001A4D79" w:rsidRDefault="001A4D79" w:rsidP="001A4D79">
      <w:pPr>
        <w:pStyle w:val="Default"/>
      </w:pPr>
    </w:p>
    <w:p w:rsidR="001A4D79" w:rsidRPr="001A4D79" w:rsidRDefault="001A4D79" w:rsidP="003621EE">
      <w:pPr>
        <w:pStyle w:val="Default"/>
        <w:jc w:val="right"/>
        <w:rPr>
          <w:i/>
        </w:rPr>
      </w:pPr>
      <w:r w:rsidRPr="001A4D79">
        <w:t xml:space="preserve"> </w:t>
      </w:r>
      <w:r w:rsidRPr="001A4D79">
        <w:rPr>
          <w:bCs/>
          <w:i/>
        </w:rPr>
        <w:t xml:space="preserve">Załącznik nr 1 </w:t>
      </w:r>
    </w:p>
    <w:p w:rsidR="003621EE" w:rsidRDefault="003621EE" w:rsidP="003621EE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</w:t>
      </w:r>
      <w:r w:rsidR="001A4D79" w:rsidRPr="003621EE">
        <w:rPr>
          <w:rFonts w:ascii="Times New Roman" w:hAnsi="Times New Roman" w:cs="Times New Roman"/>
          <w:bCs/>
          <w:i/>
          <w:sz w:val="24"/>
          <w:szCs w:val="24"/>
        </w:rPr>
        <w:t>d</w:t>
      </w:r>
      <w:r>
        <w:rPr>
          <w:rFonts w:ascii="Times New Roman" w:hAnsi="Times New Roman" w:cs="Times New Roman"/>
          <w:bCs/>
          <w:i/>
          <w:sz w:val="24"/>
          <w:szCs w:val="24"/>
        </w:rPr>
        <w:t>o Zarządzenia</w:t>
      </w:r>
    </w:p>
    <w:p w:rsidR="001A4D79" w:rsidRPr="003621EE" w:rsidRDefault="003621EE" w:rsidP="003621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</w:t>
      </w:r>
      <w:r w:rsidR="001A4D79" w:rsidRPr="003621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621EE">
        <w:rPr>
          <w:rFonts w:ascii="Times New Roman" w:hAnsi="Times New Roman" w:cs="Times New Roman"/>
          <w:sz w:val="24"/>
          <w:szCs w:val="24"/>
        </w:rPr>
        <w:t>Nr OZ.0122.12.2016.BK</w:t>
      </w:r>
    </w:p>
    <w:p w:rsidR="001A4D79" w:rsidRDefault="001A4D79" w:rsidP="003621EE">
      <w:pPr>
        <w:pStyle w:val="Default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Kierownika Miejskiego Ośrodka</w:t>
      </w:r>
    </w:p>
    <w:p w:rsidR="001A4D79" w:rsidRDefault="001A4D79" w:rsidP="003621EE">
      <w:pPr>
        <w:pStyle w:val="Default"/>
        <w:jc w:val="right"/>
        <w:rPr>
          <w:i/>
        </w:rPr>
      </w:pPr>
      <w:r>
        <w:rPr>
          <w:bCs/>
          <w:i/>
        </w:rPr>
        <w:t xml:space="preserve">                                                                                                              </w:t>
      </w:r>
      <w:r w:rsidRPr="001A4D79">
        <w:rPr>
          <w:bCs/>
          <w:i/>
        </w:rPr>
        <w:t xml:space="preserve">Pomocy Społecznej </w:t>
      </w:r>
    </w:p>
    <w:p w:rsidR="001A4D79" w:rsidRDefault="001A4D79" w:rsidP="003621EE">
      <w:pPr>
        <w:pStyle w:val="Default"/>
        <w:jc w:val="right"/>
        <w:rPr>
          <w:i/>
        </w:rPr>
      </w:pPr>
      <w:r>
        <w:rPr>
          <w:i/>
        </w:rPr>
        <w:t xml:space="preserve"> w Lidzbarku Warmińskim </w:t>
      </w:r>
    </w:p>
    <w:p w:rsidR="001A4D79" w:rsidRDefault="001A4D79" w:rsidP="003621EE">
      <w:pPr>
        <w:pStyle w:val="Default"/>
        <w:jc w:val="right"/>
        <w:rPr>
          <w:i/>
        </w:rPr>
      </w:pPr>
    </w:p>
    <w:p w:rsidR="001A4D79" w:rsidRPr="001A4D79" w:rsidRDefault="001A4D79" w:rsidP="001A4D79">
      <w:pPr>
        <w:pStyle w:val="Default"/>
        <w:jc w:val="right"/>
        <w:rPr>
          <w:i/>
        </w:rPr>
      </w:pPr>
      <w:r w:rsidRPr="001A4D79">
        <w:rPr>
          <w:b/>
          <w:bCs/>
        </w:rPr>
        <w:t xml:space="preserve"> </w:t>
      </w:r>
    </w:p>
    <w:p w:rsidR="001A4D79" w:rsidRDefault="001A4D79" w:rsidP="001A4D79">
      <w:pPr>
        <w:pStyle w:val="Default"/>
        <w:jc w:val="center"/>
        <w:rPr>
          <w:b/>
          <w:bCs/>
          <w:sz w:val="32"/>
          <w:szCs w:val="32"/>
        </w:rPr>
      </w:pPr>
      <w:r w:rsidRPr="001A4D79">
        <w:rPr>
          <w:b/>
          <w:bCs/>
          <w:sz w:val="32"/>
          <w:szCs w:val="32"/>
        </w:rPr>
        <w:t>Regulamin Ogrzewalni dla Osób Bezdomnych</w:t>
      </w:r>
    </w:p>
    <w:p w:rsidR="001A4D79" w:rsidRDefault="001A4D79" w:rsidP="001A4D79">
      <w:pPr>
        <w:pStyle w:val="Default"/>
        <w:jc w:val="center"/>
        <w:rPr>
          <w:b/>
          <w:bCs/>
          <w:sz w:val="32"/>
          <w:szCs w:val="32"/>
        </w:rPr>
      </w:pPr>
    </w:p>
    <w:p w:rsidR="001A4D79" w:rsidRDefault="00FB6528" w:rsidP="001A4D79">
      <w:pPr>
        <w:pStyle w:val="Tekstpodstawowywcity"/>
        <w:ind w:firstLine="0"/>
        <w:jc w:val="left"/>
      </w:pPr>
      <w:r>
        <w:t>Ogrzewalnia</w:t>
      </w:r>
      <w:r w:rsidR="001A4D79">
        <w:t xml:space="preserve"> dla osób be</w:t>
      </w:r>
      <w:r>
        <w:t>zdomnych jest lokalną placówką wsparcia, działającą</w:t>
      </w:r>
      <w:r w:rsidR="001A4D79">
        <w:t xml:space="preserve"> w strukturach Miejskiego Ośrodka Pomocy Społecznej w Lidzbarku Warmiński</w:t>
      </w:r>
      <w:r>
        <w:t>m /zwanym dalej MOPS/, powołanym</w:t>
      </w:r>
      <w:r w:rsidR="001A4D79">
        <w:t xml:space="preserve"> do realizacji postanowień ustawy o pomocy społecznej z dnia 12 marca 2004 r. wraz  z późniejszymi zmianami, w zakresie zadań własnych gminy o </w:t>
      </w:r>
      <w:r>
        <w:t>charakterze obowiązkowym.</w:t>
      </w:r>
    </w:p>
    <w:p w:rsidR="001A4D79" w:rsidRPr="001A4D79" w:rsidRDefault="001A4D79" w:rsidP="002B1C3E">
      <w:pPr>
        <w:pStyle w:val="Default"/>
        <w:rPr>
          <w:sz w:val="32"/>
          <w:szCs w:val="32"/>
        </w:rPr>
      </w:pPr>
    </w:p>
    <w:p w:rsidR="001A4D79" w:rsidRPr="001A4D79" w:rsidRDefault="001A4D79" w:rsidP="001A4D79">
      <w:pPr>
        <w:pStyle w:val="Default"/>
        <w:jc w:val="center"/>
      </w:pPr>
      <w:r w:rsidRPr="001A4D79">
        <w:t>§ 1</w:t>
      </w:r>
    </w:p>
    <w:p w:rsidR="001A4D79" w:rsidRDefault="001A4D79" w:rsidP="001A4D79">
      <w:pPr>
        <w:pStyle w:val="Default"/>
      </w:pPr>
      <w:r w:rsidRPr="001A4D79">
        <w:t xml:space="preserve">Niniejszy regulamin określa zakres działania i zasady funkcjonowania Ogrzewalni dla Osób Bezdomnych </w:t>
      </w:r>
      <w:r>
        <w:t>przy ul Lipowej 21 w Lidzbarku Warmińskim</w:t>
      </w:r>
      <w:r w:rsidRPr="001A4D79">
        <w:t xml:space="preserve">. </w:t>
      </w:r>
    </w:p>
    <w:p w:rsidR="001A4D79" w:rsidRPr="001A4D79" w:rsidRDefault="001A4D79" w:rsidP="001A4D79">
      <w:pPr>
        <w:pStyle w:val="Default"/>
      </w:pPr>
    </w:p>
    <w:p w:rsidR="001A4D79" w:rsidRPr="001A4D79" w:rsidRDefault="001A4D79" w:rsidP="001A4D79">
      <w:pPr>
        <w:pStyle w:val="Default"/>
        <w:jc w:val="center"/>
      </w:pPr>
      <w:r w:rsidRPr="001A4D79">
        <w:t>§ 2</w:t>
      </w:r>
    </w:p>
    <w:p w:rsidR="001A4D79" w:rsidRDefault="001A4D79" w:rsidP="001A4D79">
      <w:pPr>
        <w:pStyle w:val="Default"/>
      </w:pPr>
      <w:r w:rsidRPr="001A4D79">
        <w:t>Ogrzewalnia jest prowadzona przez Miejski Oś</w:t>
      </w:r>
      <w:r>
        <w:t>rodek Pomocy Społecznej w Lidzbarku Warmińskim</w:t>
      </w:r>
      <w:r w:rsidRPr="001A4D79">
        <w:t>.</w:t>
      </w:r>
    </w:p>
    <w:p w:rsidR="001A4D79" w:rsidRPr="001A4D79" w:rsidRDefault="001A4D79" w:rsidP="001A4D79">
      <w:pPr>
        <w:pStyle w:val="Default"/>
      </w:pPr>
      <w:r w:rsidRPr="001A4D79">
        <w:t xml:space="preserve"> </w:t>
      </w:r>
    </w:p>
    <w:p w:rsidR="001A4D79" w:rsidRPr="001A4D79" w:rsidRDefault="001A4D79" w:rsidP="001A4D79">
      <w:pPr>
        <w:pStyle w:val="Default"/>
        <w:jc w:val="center"/>
      </w:pPr>
      <w:r w:rsidRPr="001A4D79">
        <w:t>§ 3</w:t>
      </w:r>
    </w:p>
    <w:p w:rsidR="007658A9" w:rsidRDefault="004843CB" w:rsidP="007658A9">
      <w:pPr>
        <w:pStyle w:val="Default"/>
      </w:pPr>
      <w:r>
        <w:t xml:space="preserve">Osoby opiekujące się </w:t>
      </w:r>
      <w:r w:rsidR="001A4D79" w:rsidRPr="001A4D79">
        <w:t>Ogrzewalni</w:t>
      </w:r>
      <w:r>
        <w:t>ą podlegają kierownikowi</w:t>
      </w:r>
      <w:r w:rsidR="001A4D79" w:rsidRPr="001A4D79">
        <w:t xml:space="preserve"> M</w:t>
      </w:r>
      <w:r w:rsidR="007658A9">
        <w:t>OPS</w:t>
      </w:r>
    </w:p>
    <w:p w:rsidR="007658A9" w:rsidRDefault="007658A9" w:rsidP="007658A9">
      <w:pPr>
        <w:pStyle w:val="Default"/>
      </w:pPr>
    </w:p>
    <w:p w:rsidR="001A4D79" w:rsidRPr="001A4D79" w:rsidRDefault="001A4D79" w:rsidP="007658A9">
      <w:pPr>
        <w:pStyle w:val="Default"/>
        <w:jc w:val="center"/>
      </w:pPr>
      <w:r w:rsidRPr="001A4D79">
        <w:t>§ 4</w:t>
      </w:r>
    </w:p>
    <w:p w:rsidR="001A4D79" w:rsidRDefault="001A4D79" w:rsidP="001A4D79">
      <w:pPr>
        <w:pStyle w:val="Default"/>
      </w:pPr>
      <w:r w:rsidRPr="001A4D79">
        <w:t xml:space="preserve">Ogrzewalnia jest pomieszczeniem </w:t>
      </w:r>
      <w:r w:rsidR="00FB6528">
        <w:t xml:space="preserve">doraźnego pobytu </w:t>
      </w:r>
      <w:r w:rsidRPr="001A4D79">
        <w:t>dla osób bezdomnych</w:t>
      </w:r>
      <w:r w:rsidR="00FB6528">
        <w:t>,</w:t>
      </w:r>
      <w:r w:rsidR="004843CB">
        <w:t xml:space="preserve"> przebywając</w:t>
      </w:r>
      <w:r w:rsidR="007658A9">
        <w:t>ych na terenie Miasta Lidzbark Warmiński</w:t>
      </w:r>
      <w:r w:rsidRPr="001A4D79">
        <w:t xml:space="preserve">, które z powodu braku stałego miejsca pobytu nie mają innej możliwości zabezpieczenia </w:t>
      </w:r>
      <w:r w:rsidR="00FB6528">
        <w:t xml:space="preserve">się </w:t>
      </w:r>
      <w:r w:rsidRPr="001A4D79">
        <w:t xml:space="preserve">przed zimnem w nocy. </w:t>
      </w:r>
    </w:p>
    <w:p w:rsidR="004843CB" w:rsidRPr="001A4D79" w:rsidRDefault="004843CB" w:rsidP="001A4D79">
      <w:pPr>
        <w:pStyle w:val="Default"/>
      </w:pPr>
    </w:p>
    <w:p w:rsidR="001A4D79" w:rsidRPr="001A4D79" w:rsidRDefault="001A4D79" w:rsidP="004843CB">
      <w:pPr>
        <w:pStyle w:val="Default"/>
        <w:jc w:val="center"/>
      </w:pPr>
      <w:r w:rsidRPr="001A4D79">
        <w:t>§ 5</w:t>
      </w:r>
    </w:p>
    <w:p w:rsidR="001A4D79" w:rsidRPr="001A4D79" w:rsidRDefault="001A4D79" w:rsidP="007658A9">
      <w:pPr>
        <w:pStyle w:val="Default"/>
      </w:pPr>
      <w:r w:rsidRPr="001A4D79">
        <w:t xml:space="preserve">Zakres pomocy świadczonej przez Ogrzewalnię obejmuje: </w:t>
      </w:r>
    </w:p>
    <w:p w:rsidR="00501B3D" w:rsidRPr="001A4D79" w:rsidRDefault="001A4D79" w:rsidP="0076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D79">
        <w:rPr>
          <w:rFonts w:ascii="Times New Roman" w:hAnsi="Times New Roman" w:cs="Times New Roman"/>
          <w:sz w:val="24"/>
          <w:szCs w:val="24"/>
        </w:rPr>
        <w:t>a/ możliwość wykonania podstawowych zabiegów higienicznych</w:t>
      </w:r>
    </w:p>
    <w:p w:rsidR="001A4D79" w:rsidRDefault="001A4D79" w:rsidP="007658A9">
      <w:pPr>
        <w:pStyle w:val="Default"/>
      </w:pPr>
      <w:r w:rsidRPr="001A4D79">
        <w:t>b/ udziele</w:t>
      </w:r>
      <w:r w:rsidR="004843CB">
        <w:t>nie schronienia w czasie otwarcia</w:t>
      </w:r>
      <w:r w:rsidRPr="001A4D79">
        <w:t xml:space="preserve"> Ogrzewalni w postaci udostępnienia ławki lub krzesła umożliwiającego spędzenie nocy w pozycji siedzącej. </w:t>
      </w:r>
    </w:p>
    <w:p w:rsidR="004843CB" w:rsidRPr="001A4D79" w:rsidRDefault="004843CB" w:rsidP="001A4D79">
      <w:pPr>
        <w:pStyle w:val="Default"/>
      </w:pPr>
    </w:p>
    <w:p w:rsidR="001A4D79" w:rsidRPr="001A4D79" w:rsidRDefault="001A4D79" w:rsidP="004843CB">
      <w:pPr>
        <w:pStyle w:val="Default"/>
        <w:jc w:val="center"/>
      </w:pPr>
      <w:r w:rsidRPr="001A4D79">
        <w:t>§ 6</w:t>
      </w:r>
    </w:p>
    <w:p w:rsidR="001A4D79" w:rsidRDefault="001A4D79" w:rsidP="001A4D79">
      <w:pPr>
        <w:pStyle w:val="Default"/>
      </w:pPr>
      <w:r w:rsidRPr="001A4D79">
        <w:t>W trakcie przyjmowania do Ogrzewalni osoba zgłaszająca się</w:t>
      </w:r>
      <w:r w:rsidR="00FB6528">
        <w:t>,</w:t>
      </w:r>
      <w:r w:rsidRPr="001A4D79">
        <w:t xml:space="preserve"> jest zobowiązana do przedłożenia dokumentu tożsamości i udzielenia informacji dotyczących jej sytuacji życiowej i przyczyn poszukiwania schronienia. W przypadku braku dowodu tożsamości dane osoby bezdomnej identyfikowane są we współpracy ze Strażą Miejską, bądź na oświadczenie osoby bezdomnej. </w:t>
      </w:r>
    </w:p>
    <w:p w:rsidR="002B1C3E" w:rsidRDefault="002B1C3E" w:rsidP="001A4D79">
      <w:pPr>
        <w:pStyle w:val="Default"/>
      </w:pPr>
    </w:p>
    <w:p w:rsidR="007658A9" w:rsidRDefault="007658A9" w:rsidP="001A4D79">
      <w:pPr>
        <w:pStyle w:val="Default"/>
      </w:pPr>
    </w:p>
    <w:p w:rsidR="007658A9" w:rsidRDefault="007658A9" w:rsidP="001A4D79">
      <w:pPr>
        <w:pStyle w:val="Default"/>
      </w:pPr>
    </w:p>
    <w:p w:rsidR="004843CB" w:rsidRPr="001A4D79" w:rsidRDefault="004843CB" w:rsidP="001A4D79">
      <w:pPr>
        <w:pStyle w:val="Default"/>
      </w:pPr>
    </w:p>
    <w:p w:rsidR="001A4D79" w:rsidRPr="001A4D79" w:rsidRDefault="001A4D79" w:rsidP="004843CB">
      <w:pPr>
        <w:pStyle w:val="Default"/>
        <w:jc w:val="center"/>
      </w:pPr>
      <w:r w:rsidRPr="001A4D79">
        <w:lastRenderedPageBreak/>
        <w:t>§ 7</w:t>
      </w:r>
    </w:p>
    <w:p w:rsidR="004843CB" w:rsidRDefault="004843CB" w:rsidP="001A4D79">
      <w:pPr>
        <w:pStyle w:val="Default"/>
      </w:pPr>
      <w:r>
        <w:t>Opiekun Ogrzewalni prowadzi</w:t>
      </w:r>
      <w:r w:rsidR="001A4D79" w:rsidRPr="001A4D79">
        <w:t xml:space="preserve"> ewidencję osób przebywających w Ogrzewalni w postaci książki ewidencyjnej przyjęć</w:t>
      </w:r>
      <w:r w:rsidR="00FB6528">
        <w:t>.</w:t>
      </w:r>
    </w:p>
    <w:p w:rsidR="004843CB" w:rsidRDefault="004843CB" w:rsidP="001A4D79">
      <w:pPr>
        <w:pStyle w:val="Default"/>
      </w:pPr>
    </w:p>
    <w:p w:rsidR="001A4D79" w:rsidRPr="001A4D79" w:rsidRDefault="001A4D79" w:rsidP="004843CB">
      <w:pPr>
        <w:pStyle w:val="Default"/>
        <w:jc w:val="center"/>
      </w:pPr>
      <w:r w:rsidRPr="001A4D79">
        <w:t>§ 8</w:t>
      </w:r>
    </w:p>
    <w:p w:rsidR="004843CB" w:rsidRDefault="001A4D79" w:rsidP="001A4D79">
      <w:pPr>
        <w:pStyle w:val="Default"/>
      </w:pPr>
      <w:r w:rsidRPr="001A4D79">
        <w:t>Zgłaszający się do Ogrzewalni zobowiązany jest na żądanie personelu udostępnić wnoszone rzeczy.</w:t>
      </w:r>
    </w:p>
    <w:p w:rsidR="001A4D79" w:rsidRPr="001A4D79" w:rsidRDefault="001A4D79" w:rsidP="001A4D79">
      <w:pPr>
        <w:pStyle w:val="Default"/>
      </w:pPr>
      <w:r w:rsidRPr="001A4D79">
        <w:t xml:space="preserve"> </w:t>
      </w:r>
    </w:p>
    <w:p w:rsidR="001A4D79" w:rsidRPr="001A4D79" w:rsidRDefault="001A4D79" w:rsidP="004843CB">
      <w:pPr>
        <w:pStyle w:val="Default"/>
        <w:jc w:val="center"/>
      </w:pPr>
      <w:r w:rsidRPr="001A4D79">
        <w:t>§ 9</w:t>
      </w:r>
    </w:p>
    <w:p w:rsidR="004843CB" w:rsidRDefault="001A4D79" w:rsidP="001A4D79">
      <w:pPr>
        <w:pStyle w:val="Default"/>
      </w:pPr>
      <w:r w:rsidRPr="001A4D79">
        <w:t>Zabronione jest wnoszenie przedmiotów niebezpiecznych, a w szczególności broni, ostrych narzędzi, materiałów pirotechnicznych, gazu, alkoholu i środków odurzających.</w:t>
      </w:r>
    </w:p>
    <w:p w:rsidR="001A4D79" w:rsidRPr="001A4D79" w:rsidRDefault="001A4D79" w:rsidP="001A4D79">
      <w:pPr>
        <w:pStyle w:val="Default"/>
      </w:pPr>
      <w:r w:rsidRPr="001A4D79">
        <w:t xml:space="preserve"> </w:t>
      </w:r>
    </w:p>
    <w:p w:rsidR="001A4D79" w:rsidRPr="001A4D79" w:rsidRDefault="001A4D79" w:rsidP="004843CB">
      <w:pPr>
        <w:pStyle w:val="Default"/>
        <w:jc w:val="center"/>
      </w:pPr>
      <w:r w:rsidRPr="001A4D79">
        <w:t>§ 10</w:t>
      </w:r>
    </w:p>
    <w:p w:rsidR="001A4D79" w:rsidRDefault="001A4D79" w:rsidP="001A4D79">
      <w:pPr>
        <w:pStyle w:val="Default"/>
      </w:pPr>
      <w:r w:rsidRPr="001A4D79">
        <w:t xml:space="preserve">Przy każdorazowym przyjęciu do Ogrzewalni zgłaszający się zapoznawany jest z treścią niniejszego Regulaminu. Złożenie podpisu przez zgłaszającego w książce ewidencyjnej równoznaczne jest z zapoznaniem się i zaakceptowaniem postanowień Regulaminu. </w:t>
      </w:r>
    </w:p>
    <w:p w:rsidR="004843CB" w:rsidRPr="001A4D79" w:rsidRDefault="004843CB" w:rsidP="001A4D79">
      <w:pPr>
        <w:pStyle w:val="Default"/>
      </w:pPr>
    </w:p>
    <w:p w:rsidR="001A4D79" w:rsidRPr="001A4D79" w:rsidRDefault="001A4D79" w:rsidP="004843CB">
      <w:pPr>
        <w:pStyle w:val="Default"/>
        <w:jc w:val="center"/>
      </w:pPr>
      <w:r w:rsidRPr="001A4D79">
        <w:t>§ 11</w:t>
      </w:r>
    </w:p>
    <w:p w:rsidR="001A4D79" w:rsidRPr="001A4D79" w:rsidRDefault="001A4D79" w:rsidP="004843CB">
      <w:pPr>
        <w:pStyle w:val="Default"/>
      </w:pPr>
      <w:r w:rsidRPr="001A4D79">
        <w:t xml:space="preserve">Personel Ogrzewalni może odmówić przyjęcia do Ogrzewalni, jeżeli Zgłaszający: </w:t>
      </w:r>
    </w:p>
    <w:p w:rsidR="004843CB" w:rsidRDefault="004843CB" w:rsidP="0048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odmawia przestrzegania regulaminu</w:t>
      </w:r>
    </w:p>
    <w:p w:rsidR="001A4D79" w:rsidRPr="001A4D79" w:rsidRDefault="001A4D79" w:rsidP="00484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D79">
        <w:rPr>
          <w:rFonts w:ascii="Times New Roman" w:hAnsi="Times New Roman" w:cs="Times New Roman"/>
          <w:sz w:val="24"/>
          <w:szCs w:val="24"/>
        </w:rPr>
        <w:t xml:space="preserve">b/ odmawia złożenia podpisu w książce ewidencyjnej </w:t>
      </w:r>
    </w:p>
    <w:p w:rsidR="001A4D79" w:rsidRPr="001A4D79" w:rsidRDefault="001A4D79" w:rsidP="004843CB">
      <w:pPr>
        <w:pStyle w:val="Default"/>
      </w:pPr>
      <w:r w:rsidRPr="001A4D79">
        <w:t xml:space="preserve">c/ zachowuje się agresywnie, </w:t>
      </w:r>
    </w:p>
    <w:p w:rsidR="001A4D79" w:rsidRPr="001A4D79" w:rsidRDefault="001A4D79" w:rsidP="004843CB">
      <w:pPr>
        <w:pStyle w:val="Default"/>
      </w:pPr>
      <w:r w:rsidRPr="001A4D79">
        <w:t xml:space="preserve">d/ odmawia udostępnienia do wglądu wnoszonych rzeczy a istnieje uzasadnione przypuszczenie, że usiłuje wnieść przedmioty lub środki wymienione w § 9 Regulaminu. </w:t>
      </w:r>
    </w:p>
    <w:p w:rsidR="007658A9" w:rsidRDefault="004843CB" w:rsidP="001A4D79">
      <w:pPr>
        <w:pStyle w:val="Default"/>
      </w:pPr>
      <w:r>
        <w:t>e</w:t>
      </w:r>
      <w:r w:rsidR="001A4D79" w:rsidRPr="001A4D79">
        <w:t xml:space="preserve">/ wymaga ze względu na stan zdrowia lub wysoki stopień niesamodzielności udzielenia natychmiastowej pomocy </w:t>
      </w:r>
      <w:r w:rsidR="00EF73C1">
        <w:t>medycznej</w:t>
      </w:r>
      <w:r w:rsidR="001A4D79" w:rsidRPr="001A4D79">
        <w:t>,</w:t>
      </w:r>
      <w:r w:rsidR="00EF73C1">
        <w:t xml:space="preserve"> </w:t>
      </w:r>
      <w:r w:rsidR="007658A9">
        <w:t>specjalistycznej</w:t>
      </w:r>
    </w:p>
    <w:p w:rsidR="001A4D79" w:rsidRDefault="007658A9" w:rsidP="001A4D79">
      <w:pPr>
        <w:pStyle w:val="Default"/>
      </w:pPr>
      <w:r>
        <w:t>f/ w przypadkach opisanych w punkcie e/</w:t>
      </w:r>
      <w:r w:rsidR="00EF73C1">
        <w:t xml:space="preserve"> wzywa się odpowiednie służby</w:t>
      </w:r>
      <w:r>
        <w:t xml:space="preserve"> medyczne</w:t>
      </w:r>
      <w:r w:rsidR="001A4D79" w:rsidRPr="001A4D79">
        <w:t xml:space="preserve">. </w:t>
      </w:r>
    </w:p>
    <w:p w:rsidR="004843CB" w:rsidRPr="001A4D79" w:rsidRDefault="004843CB" w:rsidP="001A4D79">
      <w:pPr>
        <w:pStyle w:val="Default"/>
      </w:pPr>
    </w:p>
    <w:p w:rsidR="001A4D79" w:rsidRPr="001A4D79" w:rsidRDefault="001A4D79" w:rsidP="004843CB">
      <w:pPr>
        <w:pStyle w:val="Default"/>
        <w:jc w:val="center"/>
      </w:pPr>
      <w:r w:rsidRPr="001A4D79">
        <w:t>§ 12</w:t>
      </w:r>
    </w:p>
    <w:p w:rsidR="002B1C3E" w:rsidRDefault="001A4D79" w:rsidP="001A4D79">
      <w:pPr>
        <w:pStyle w:val="Default"/>
      </w:pPr>
      <w:r w:rsidRPr="001A4D79">
        <w:t>Ogrzewalnia je</w:t>
      </w:r>
      <w:r w:rsidR="004843CB">
        <w:t>st czynna w okresie od 15 październik do15 kwietnia danego roku w godzinach od 1</w:t>
      </w:r>
      <w:r w:rsidR="00EF73C1">
        <w:t>8</w:t>
      </w:r>
      <w:r w:rsidRPr="001A4D79">
        <w:t>.00 do 8.00. W o</w:t>
      </w:r>
      <w:r w:rsidR="002B1C3E">
        <w:t>kresie silnych mrozów czas otwarcia</w:t>
      </w:r>
      <w:r w:rsidRPr="001A4D79">
        <w:t xml:space="preserve"> </w:t>
      </w:r>
      <w:r w:rsidR="002B1C3E">
        <w:t>Ogrzewalni może ulec wydłużeniu.</w:t>
      </w:r>
    </w:p>
    <w:p w:rsidR="002B1C3E" w:rsidRDefault="002B1C3E" w:rsidP="001A4D79">
      <w:pPr>
        <w:pStyle w:val="Default"/>
      </w:pPr>
    </w:p>
    <w:p w:rsidR="002B1C3E" w:rsidRDefault="002B1C3E" w:rsidP="001A4D79">
      <w:pPr>
        <w:pStyle w:val="Default"/>
      </w:pPr>
    </w:p>
    <w:p w:rsidR="002B1C3E" w:rsidRPr="001A4D79" w:rsidRDefault="001A4D79" w:rsidP="002B1C3E">
      <w:pPr>
        <w:pStyle w:val="Default"/>
        <w:jc w:val="center"/>
      </w:pPr>
      <w:r w:rsidRPr="001A4D79">
        <w:t xml:space="preserve"> </w:t>
      </w:r>
      <w:r w:rsidR="002B1C3E" w:rsidRPr="001A4D79">
        <w:t>§ 13</w:t>
      </w:r>
    </w:p>
    <w:p w:rsidR="001A4D79" w:rsidRPr="001A4D79" w:rsidRDefault="001A4D79" w:rsidP="001A4D79">
      <w:pPr>
        <w:pStyle w:val="Default"/>
      </w:pPr>
    </w:p>
    <w:p w:rsidR="001A4D79" w:rsidRPr="001A4D79" w:rsidRDefault="001A4D79" w:rsidP="001A4D79">
      <w:pPr>
        <w:pStyle w:val="Default"/>
      </w:pPr>
      <w:r w:rsidRPr="001A4D79">
        <w:t xml:space="preserve">Korzystający z Ogrzewalni zobowiązany jest do: </w:t>
      </w:r>
    </w:p>
    <w:p w:rsidR="001A4D79" w:rsidRPr="001A4D79" w:rsidRDefault="001A4D79" w:rsidP="001A4D79">
      <w:pPr>
        <w:pStyle w:val="Default"/>
      </w:pPr>
      <w:r w:rsidRPr="001A4D79">
        <w:t xml:space="preserve">a/ przestrzegania ciszy nocnej w godz. od 22.00 do 6.00 </w:t>
      </w:r>
    </w:p>
    <w:p w:rsidR="001A4D79" w:rsidRPr="001A4D79" w:rsidRDefault="001A4D79" w:rsidP="001A4D79">
      <w:pPr>
        <w:pStyle w:val="Default"/>
      </w:pPr>
      <w:r w:rsidRPr="001A4D79">
        <w:t xml:space="preserve">b/ utrzymania porządku i czystości w pomieszczeniach i wokół budynku </w:t>
      </w:r>
    </w:p>
    <w:p w:rsidR="001A4D79" w:rsidRPr="001A4D79" w:rsidRDefault="001A4D79" w:rsidP="001A4D79">
      <w:pPr>
        <w:pStyle w:val="Default"/>
      </w:pPr>
      <w:r w:rsidRPr="001A4D79">
        <w:t xml:space="preserve">c/ dbania o higienę osobistą </w:t>
      </w:r>
    </w:p>
    <w:p w:rsidR="001A4D79" w:rsidRPr="001A4D79" w:rsidRDefault="001A4D79" w:rsidP="001A4D79">
      <w:pPr>
        <w:pStyle w:val="Default"/>
      </w:pPr>
      <w:r w:rsidRPr="001A4D79">
        <w:t xml:space="preserve">d/ przestrzegania całkowitego zakazu wnoszenia i spożywania alkoholu oraz używania innych środków odurzających na terenie Ogrzewalni </w:t>
      </w:r>
    </w:p>
    <w:p w:rsidR="001A4D79" w:rsidRPr="001A4D79" w:rsidRDefault="001A4D79" w:rsidP="001A4D79">
      <w:pPr>
        <w:pStyle w:val="Default"/>
      </w:pPr>
      <w:r w:rsidRPr="001A4D79">
        <w:t xml:space="preserve">e/ przestrzegania zakazu palenia </w:t>
      </w:r>
    </w:p>
    <w:p w:rsidR="001A4D79" w:rsidRPr="001A4D79" w:rsidRDefault="002B1C3E" w:rsidP="001A4D79">
      <w:pPr>
        <w:pStyle w:val="Default"/>
      </w:pPr>
      <w:r>
        <w:t>f</w:t>
      </w:r>
      <w:r w:rsidR="001A4D79" w:rsidRPr="001A4D79">
        <w:t xml:space="preserve">/ szanowania wyposażenia i sprzętów znajdujących się w pomieszczeniach </w:t>
      </w:r>
    </w:p>
    <w:p w:rsidR="001A4D79" w:rsidRDefault="002B1C3E" w:rsidP="002B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</w:t>
      </w:r>
      <w:r w:rsidR="001A4D79" w:rsidRPr="001A4D79">
        <w:rPr>
          <w:rFonts w:ascii="Times New Roman" w:hAnsi="Times New Roman" w:cs="Times New Roman"/>
          <w:sz w:val="24"/>
          <w:szCs w:val="24"/>
        </w:rPr>
        <w:t xml:space="preserve"> przestrzegania przepisów bezpieczeństw i przeciwpożarowych.</w:t>
      </w:r>
    </w:p>
    <w:p w:rsidR="002B1C3E" w:rsidRPr="002B1C3E" w:rsidRDefault="002B1C3E" w:rsidP="002B1C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1C3E">
        <w:rPr>
          <w:rFonts w:ascii="Times New Roman" w:hAnsi="Times New Roman" w:cs="Times New Roman"/>
          <w:sz w:val="24"/>
          <w:szCs w:val="24"/>
        </w:rPr>
        <w:t>h/</w:t>
      </w:r>
      <w:r w:rsidRPr="002B1C3E">
        <w:rPr>
          <w:rFonts w:ascii="Times New Roman" w:hAnsi="Times New Roman" w:cs="Times New Roman"/>
          <w:sz w:val="24"/>
        </w:rPr>
        <w:t xml:space="preserve"> przestrzegania zasad współżycia społecznego, w szczególności poszanowania cudzej własności, unikania konfliktów</w:t>
      </w:r>
    </w:p>
    <w:p w:rsidR="002B1C3E" w:rsidRPr="002B1C3E" w:rsidRDefault="002B1C3E" w:rsidP="002B1C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1C3E">
        <w:rPr>
          <w:rFonts w:ascii="Times New Roman" w:hAnsi="Times New Roman" w:cs="Times New Roman"/>
          <w:sz w:val="24"/>
        </w:rPr>
        <w:t>i/ stosowania się do poleceń osób dyżurujących wydawanych w ramach przysługujących jemu uprawnień,</w:t>
      </w:r>
    </w:p>
    <w:p w:rsidR="002B1C3E" w:rsidRDefault="002B1C3E" w:rsidP="001A4D79">
      <w:pPr>
        <w:rPr>
          <w:rFonts w:ascii="Times New Roman" w:hAnsi="Times New Roman" w:cs="Times New Roman"/>
          <w:sz w:val="24"/>
          <w:szCs w:val="24"/>
        </w:rPr>
      </w:pPr>
    </w:p>
    <w:p w:rsidR="002B1C3E" w:rsidRPr="001A4D79" w:rsidRDefault="002B1C3E" w:rsidP="002B1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:rsidR="001A4D79" w:rsidRPr="001A4D79" w:rsidRDefault="001A4D79" w:rsidP="001A4D79">
      <w:pPr>
        <w:pStyle w:val="Default"/>
      </w:pPr>
      <w:r w:rsidRPr="001A4D79">
        <w:t xml:space="preserve">1.Osoba korzystająca z Ogrzewalni nie może: </w:t>
      </w:r>
    </w:p>
    <w:p w:rsidR="001A4D79" w:rsidRPr="001A4D79" w:rsidRDefault="001A4D79" w:rsidP="001A4D79">
      <w:pPr>
        <w:pStyle w:val="Default"/>
      </w:pPr>
      <w:r w:rsidRPr="001A4D79">
        <w:t xml:space="preserve">a/ korzystać z własnych urządzeń elektrycznych </w:t>
      </w:r>
    </w:p>
    <w:p w:rsidR="001A4D79" w:rsidRPr="001A4D79" w:rsidRDefault="001A4D79" w:rsidP="001A4D79">
      <w:pPr>
        <w:pStyle w:val="Default"/>
      </w:pPr>
      <w:r w:rsidRPr="001A4D79">
        <w:t xml:space="preserve">b/ pozostawiać jakichkolwiek rzeczy w dzień do przechowania </w:t>
      </w:r>
    </w:p>
    <w:p w:rsidR="001A4D79" w:rsidRDefault="001A4D79" w:rsidP="001A4D79">
      <w:pPr>
        <w:pStyle w:val="Default"/>
      </w:pPr>
      <w:r w:rsidRPr="001A4D79">
        <w:t xml:space="preserve">2. Za rzeczy pozostawione oraz </w:t>
      </w:r>
      <w:r w:rsidR="00FB6528">
        <w:t>wniesione do Ogrzewalni,</w:t>
      </w:r>
      <w:bookmarkStart w:id="0" w:name="_GoBack"/>
      <w:bookmarkEnd w:id="0"/>
      <w:r w:rsidR="00FB6528">
        <w:t xml:space="preserve"> opiekun</w:t>
      </w:r>
      <w:r w:rsidRPr="001A4D79">
        <w:t xml:space="preserve"> nie ponosi odpowiedzialności. </w:t>
      </w:r>
    </w:p>
    <w:p w:rsidR="002B1C3E" w:rsidRPr="001A4D79" w:rsidRDefault="002B1C3E" w:rsidP="001A4D79">
      <w:pPr>
        <w:pStyle w:val="Default"/>
      </w:pPr>
    </w:p>
    <w:p w:rsidR="001A4D79" w:rsidRPr="001A4D79" w:rsidRDefault="001A4D79" w:rsidP="002B1C3E">
      <w:pPr>
        <w:pStyle w:val="Default"/>
        <w:jc w:val="center"/>
      </w:pPr>
      <w:r w:rsidRPr="001A4D79">
        <w:t>§ 15</w:t>
      </w:r>
    </w:p>
    <w:p w:rsidR="001A4D79" w:rsidRPr="001A4D79" w:rsidRDefault="001A4D79" w:rsidP="001A4D79">
      <w:pPr>
        <w:pStyle w:val="Default"/>
      </w:pPr>
      <w:r w:rsidRPr="001A4D79">
        <w:t xml:space="preserve">1.Korzystający z Ogrzewalni ponoszą odpowiedzialność za szkody w mieniu wyrządzone działaniem umyślnym i są zobowiązani do ich naprawienia. </w:t>
      </w:r>
    </w:p>
    <w:p w:rsidR="001A4D79" w:rsidRDefault="001A4D79" w:rsidP="001A4D79">
      <w:pPr>
        <w:pStyle w:val="Default"/>
      </w:pPr>
      <w:r w:rsidRPr="001A4D79">
        <w:t xml:space="preserve">2. Wyrządzenie szkody skutkować będzie, niezależnie od roszczeń cywilnoprawnych, odpowiedzialnością karną. </w:t>
      </w:r>
    </w:p>
    <w:p w:rsidR="002B1C3E" w:rsidRPr="001A4D79" w:rsidRDefault="002B1C3E" w:rsidP="001A4D79">
      <w:pPr>
        <w:pStyle w:val="Default"/>
      </w:pPr>
    </w:p>
    <w:p w:rsidR="001A4D79" w:rsidRDefault="001A4D79" w:rsidP="002B1C3E">
      <w:pPr>
        <w:pStyle w:val="Default"/>
        <w:jc w:val="center"/>
      </w:pPr>
      <w:r w:rsidRPr="001A4D79">
        <w:t>§ 16</w:t>
      </w:r>
    </w:p>
    <w:p w:rsidR="002B1C3E" w:rsidRDefault="002B1C3E" w:rsidP="002B1C3E">
      <w:pPr>
        <w:pStyle w:val="Default"/>
        <w:jc w:val="center"/>
      </w:pPr>
    </w:p>
    <w:p w:rsidR="002B1C3E" w:rsidRPr="002B1C3E" w:rsidRDefault="002B1C3E" w:rsidP="002B1C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Korzystający z Ogrzewalni</w:t>
      </w:r>
      <w:r w:rsidRPr="002B1C3E">
        <w:rPr>
          <w:rFonts w:ascii="Times New Roman" w:hAnsi="Times New Roman" w:cs="Times New Roman"/>
          <w:sz w:val="24"/>
        </w:rPr>
        <w:t xml:space="preserve"> mają prawo do składania skarg i wniosków do osób </w:t>
      </w:r>
      <w:r>
        <w:rPr>
          <w:rFonts w:ascii="Times New Roman" w:hAnsi="Times New Roman" w:cs="Times New Roman"/>
          <w:sz w:val="24"/>
        </w:rPr>
        <w:t xml:space="preserve">dyżurujących </w:t>
      </w:r>
      <w:r w:rsidRPr="002B1C3E">
        <w:rPr>
          <w:rFonts w:ascii="Times New Roman" w:hAnsi="Times New Roman" w:cs="Times New Roman"/>
          <w:sz w:val="24"/>
        </w:rPr>
        <w:t xml:space="preserve"> oraz pracowników MOPS.</w:t>
      </w:r>
    </w:p>
    <w:p w:rsidR="002B1C3E" w:rsidRPr="001A4D79" w:rsidRDefault="002B1C3E" w:rsidP="002B1C3E">
      <w:pPr>
        <w:pStyle w:val="Default"/>
        <w:jc w:val="center"/>
      </w:pPr>
    </w:p>
    <w:sectPr w:rsidR="002B1C3E" w:rsidRPr="001A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4B9"/>
    <w:multiLevelType w:val="singleLevel"/>
    <w:tmpl w:val="E68E98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61"/>
    <w:rsid w:val="001A4D79"/>
    <w:rsid w:val="002B1C3E"/>
    <w:rsid w:val="003621EE"/>
    <w:rsid w:val="004843CB"/>
    <w:rsid w:val="00501B3D"/>
    <w:rsid w:val="006A0361"/>
    <w:rsid w:val="007658A9"/>
    <w:rsid w:val="008B7E22"/>
    <w:rsid w:val="00EF73C1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093-2B8A-464A-98DC-6D20FCA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A4D7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4D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cp:lastPrinted>2016-11-09T07:20:00Z</cp:lastPrinted>
  <dcterms:created xsi:type="dcterms:W3CDTF">2016-11-09T06:03:00Z</dcterms:created>
  <dcterms:modified xsi:type="dcterms:W3CDTF">2016-11-09T07:20:00Z</dcterms:modified>
</cp:coreProperties>
</file>